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508A" w:rsidRDefault="000F508A" w:rsidP="000F508A">
      <w:pPr>
        <w:pStyle w:val="Heading1"/>
      </w:pPr>
      <w:bookmarkStart w:id="0" w:name="_GoBack"/>
      <w:bookmarkEnd w:id="0"/>
      <w:r>
        <w:t>MASSIVE TWO-APARTMENT-HOUSE IN UTANGE VIP AREA</w:t>
      </w:r>
    </w:p>
    <w:p w:rsidR="000F508A" w:rsidRDefault="000F508A" w:rsidP="000F508A">
      <w:r>
        <w:t>I am selling this stunning massive modern house in Utange north coast Mombasa. It’s a two apartment standalone house in a serene and secure area, it stands in a quarter of an acre land with a clean FREE HOLD TITLE.</w:t>
      </w:r>
    </w:p>
    <w:p w:rsidR="00AF7761" w:rsidRDefault="00AF7761" w:rsidP="000F508A"/>
    <w:p w:rsidR="00AF7761" w:rsidRDefault="00AF7761" w:rsidP="000F508A">
      <w:r>
        <w:rPr>
          <w:noProof/>
        </w:rPr>
        <w:drawing>
          <wp:inline distT="0" distB="0" distL="0" distR="0">
            <wp:extent cx="5422752" cy="2841748"/>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4 - Csmall.jpg"/>
                    <pic:cNvPicPr/>
                  </pic:nvPicPr>
                  <pic:blipFill>
                    <a:blip r:embed="rId7">
                      <a:extLst>
                        <a:ext uri="{28A0092B-C50C-407E-A947-70E740481C1C}">
                          <a14:useLocalDpi xmlns:a14="http://schemas.microsoft.com/office/drawing/2010/main" val="0"/>
                        </a:ext>
                      </a:extLst>
                    </a:blip>
                    <a:stretch>
                      <a:fillRect/>
                    </a:stretch>
                  </pic:blipFill>
                  <pic:spPr>
                    <a:xfrm>
                      <a:off x="0" y="0"/>
                      <a:ext cx="5472504" cy="2867820"/>
                    </a:xfrm>
                    <a:prstGeom prst="rect">
                      <a:avLst/>
                    </a:prstGeom>
                  </pic:spPr>
                </pic:pic>
              </a:graphicData>
            </a:graphic>
          </wp:inline>
        </w:drawing>
      </w:r>
    </w:p>
    <w:p w:rsidR="000F508A" w:rsidRDefault="000F508A" w:rsidP="000F508A"/>
    <w:p w:rsidR="000F508A" w:rsidRDefault="000F508A" w:rsidP="000F508A">
      <w:pPr>
        <w:pStyle w:val="Heading2"/>
      </w:pPr>
      <w:r>
        <w:t>The House – Two Apartments</w:t>
      </w:r>
    </w:p>
    <w:p w:rsidR="000F508A" w:rsidRDefault="000F508A" w:rsidP="000F508A">
      <w:r>
        <w:t>This standalone house sits on about 1000 square meter land with a beautiful garden. It houses two separate apartments, one on the ground floor with access to the garden and one with a spacious terrace. Both apartments have a total of approximately 145m² each. Each apartment contains three fully airconditioned bedrooms, a large sitting and dining room and open kitchen. The parking space can be used by up to four cars.</w:t>
      </w:r>
    </w:p>
    <w:p w:rsidR="00AF7761" w:rsidRDefault="00AF7761" w:rsidP="000F508A"/>
    <w:p w:rsidR="00AF7761" w:rsidRDefault="00AF7761" w:rsidP="000F508A">
      <w:r>
        <w:rPr>
          <w:noProof/>
        </w:rPr>
        <w:drawing>
          <wp:inline distT="0" distB="0" distL="0" distR="0">
            <wp:extent cx="3918857" cy="2940662"/>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9.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927397" cy="2947070"/>
                    </a:xfrm>
                    <a:prstGeom prst="rect">
                      <a:avLst/>
                    </a:prstGeom>
                  </pic:spPr>
                </pic:pic>
              </a:graphicData>
            </a:graphic>
          </wp:inline>
        </w:drawing>
      </w:r>
    </w:p>
    <w:p w:rsidR="000F508A" w:rsidRDefault="000F508A" w:rsidP="000F508A"/>
    <w:p w:rsidR="000F508A" w:rsidRDefault="000F508A" w:rsidP="000F508A">
      <w:pPr>
        <w:pStyle w:val="Heading2"/>
      </w:pPr>
      <w:r>
        <w:t>Apartment 1</w:t>
      </w:r>
    </w:p>
    <w:p w:rsidR="000F508A" w:rsidRDefault="000F508A" w:rsidP="000F508A">
      <w:r>
        <w:t>The ground floor apartment has direct access to the garden and contains the following features:</w:t>
      </w:r>
    </w:p>
    <w:p w:rsidR="000F508A" w:rsidRDefault="000F508A" w:rsidP="000F508A"/>
    <w:p w:rsidR="000F508A" w:rsidRDefault="000F508A" w:rsidP="00D94FDA">
      <w:pPr>
        <w:pStyle w:val="ListParagraph"/>
        <w:numPr>
          <w:ilvl w:val="0"/>
          <w:numId w:val="1"/>
        </w:numPr>
      </w:pPr>
      <w:r>
        <w:t xml:space="preserve">Spacious Living and Dining room with access to the open kitchen. </w:t>
      </w:r>
    </w:p>
    <w:p w:rsidR="000F508A" w:rsidRDefault="000F508A" w:rsidP="00D94FDA">
      <w:pPr>
        <w:pStyle w:val="ListParagraph"/>
        <w:numPr>
          <w:ilvl w:val="0"/>
          <w:numId w:val="1"/>
        </w:numPr>
      </w:pPr>
      <w:r>
        <w:t>Beautiful ceiling with various lightning options</w:t>
      </w:r>
    </w:p>
    <w:p w:rsidR="000F508A" w:rsidRDefault="000F508A" w:rsidP="00D94FDA">
      <w:pPr>
        <w:pStyle w:val="ListParagraph"/>
        <w:numPr>
          <w:ilvl w:val="0"/>
          <w:numId w:val="1"/>
        </w:numPr>
      </w:pPr>
      <w:r>
        <w:lastRenderedPageBreak/>
        <w:t>Direct access to the garden and parking space</w:t>
      </w:r>
    </w:p>
    <w:p w:rsidR="000F508A" w:rsidRDefault="000F508A" w:rsidP="00D94FDA">
      <w:pPr>
        <w:pStyle w:val="ListParagraph"/>
        <w:numPr>
          <w:ilvl w:val="0"/>
          <w:numId w:val="1"/>
        </w:numPr>
      </w:pPr>
      <w:r>
        <w:t xml:space="preserve">Master bedroom with walk-in closet </w:t>
      </w:r>
    </w:p>
    <w:p w:rsidR="000F508A" w:rsidRDefault="000F508A" w:rsidP="00D94FDA">
      <w:pPr>
        <w:pStyle w:val="ListParagraph"/>
        <w:numPr>
          <w:ilvl w:val="0"/>
          <w:numId w:val="1"/>
        </w:numPr>
      </w:pPr>
      <w:r>
        <w:t>Separate office/study room accessible from the master bedroom</w:t>
      </w:r>
    </w:p>
    <w:p w:rsidR="000F508A" w:rsidRDefault="000F508A" w:rsidP="00D94FDA">
      <w:pPr>
        <w:pStyle w:val="ListParagraph"/>
        <w:numPr>
          <w:ilvl w:val="0"/>
          <w:numId w:val="1"/>
        </w:numPr>
      </w:pPr>
      <w:r>
        <w:t>Two additional bedrooms</w:t>
      </w:r>
    </w:p>
    <w:p w:rsidR="000F508A" w:rsidRDefault="000F508A" w:rsidP="00D94FDA">
      <w:pPr>
        <w:pStyle w:val="ListParagraph"/>
        <w:numPr>
          <w:ilvl w:val="0"/>
          <w:numId w:val="1"/>
        </w:numPr>
      </w:pPr>
      <w:r>
        <w:t>All rooms are equipped with new and modern air-conditions and fan.</w:t>
      </w:r>
    </w:p>
    <w:p w:rsidR="000F508A" w:rsidRDefault="000F508A" w:rsidP="00D94FDA">
      <w:pPr>
        <w:pStyle w:val="ListParagraph"/>
        <w:numPr>
          <w:ilvl w:val="0"/>
          <w:numId w:val="1"/>
        </w:numPr>
      </w:pPr>
      <w:r>
        <w:t>All bedrooms have their own bathrooms</w:t>
      </w:r>
    </w:p>
    <w:p w:rsidR="000F508A" w:rsidRDefault="000F508A" w:rsidP="00D94FDA">
      <w:pPr>
        <w:pStyle w:val="ListParagraph"/>
        <w:numPr>
          <w:ilvl w:val="0"/>
          <w:numId w:val="1"/>
        </w:numPr>
      </w:pPr>
      <w:r>
        <w:t>All rooms newly renovated</w:t>
      </w:r>
    </w:p>
    <w:p w:rsidR="000F508A" w:rsidRDefault="000F508A" w:rsidP="00D94FDA">
      <w:pPr>
        <w:pStyle w:val="ListParagraph"/>
        <w:numPr>
          <w:ilvl w:val="0"/>
          <w:numId w:val="1"/>
        </w:numPr>
      </w:pPr>
      <w:r>
        <w:t>Pantry accessible from the kitchen</w:t>
      </w:r>
    </w:p>
    <w:p w:rsidR="000F508A" w:rsidRDefault="000F508A" w:rsidP="00D94FDA">
      <w:pPr>
        <w:pStyle w:val="ListParagraph"/>
        <w:numPr>
          <w:ilvl w:val="0"/>
          <w:numId w:val="1"/>
        </w:numPr>
      </w:pPr>
      <w:r>
        <w:t>Washing room/guest toilet</w:t>
      </w:r>
    </w:p>
    <w:p w:rsidR="000F508A" w:rsidRDefault="000F508A" w:rsidP="000F508A"/>
    <w:p w:rsidR="000F508A" w:rsidRDefault="00AD28E2" w:rsidP="00D94FDA">
      <w:pPr>
        <w:pStyle w:val="Heading2"/>
      </w:pPr>
      <w:r>
        <w:t>Apartment</w:t>
      </w:r>
      <w:r w:rsidR="000F508A">
        <w:t xml:space="preserve"> 2</w:t>
      </w:r>
    </w:p>
    <w:p w:rsidR="000F508A" w:rsidRDefault="000F508A" w:rsidP="000F508A">
      <w:r>
        <w:t xml:space="preserve">The </w:t>
      </w:r>
      <w:r w:rsidR="00AD28E2">
        <w:t>apartment</w:t>
      </w:r>
      <w:r>
        <w:t xml:space="preserve"> 2 on the first floor owns a spacious terrace and nice view into the </w:t>
      </w:r>
      <w:r w:rsidR="00AD28E2">
        <w:t>neighborhood</w:t>
      </w:r>
      <w:r>
        <w:t xml:space="preserve"> landscape. It contains the following features:</w:t>
      </w:r>
    </w:p>
    <w:p w:rsidR="000F508A" w:rsidRDefault="000F508A" w:rsidP="000F508A"/>
    <w:p w:rsidR="000F508A" w:rsidRDefault="000F508A" w:rsidP="00D94FDA">
      <w:pPr>
        <w:pStyle w:val="ListParagraph"/>
        <w:numPr>
          <w:ilvl w:val="0"/>
          <w:numId w:val="2"/>
        </w:numPr>
      </w:pPr>
      <w:r>
        <w:t xml:space="preserve">Spacious Living and Dining room with access to the open kitchen. </w:t>
      </w:r>
      <w:r w:rsidR="00AD28E2">
        <w:t>Air-condition</w:t>
      </w:r>
      <w:r>
        <w:t xml:space="preserve"> and fan.</w:t>
      </w:r>
    </w:p>
    <w:p w:rsidR="000F508A" w:rsidRDefault="000F508A" w:rsidP="00D94FDA">
      <w:pPr>
        <w:pStyle w:val="ListParagraph"/>
        <w:numPr>
          <w:ilvl w:val="0"/>
          <w:numId w:val="2"/>
        </w:numPr>
      </w:pPr>
      <w:r>
        <w:t xml:space="preserve">Beautiful </w:t>
      </w:r>
      <w:r w:rsidR="00AD28E2">
        <w:t>ceiling</w:t>
      </w:r>
      <w:r>
        <w:t xml:space="preserve"> with various lightning options</w:t>
      </w:r>
    </w:p>
    <w:p w:rsidR="000F508A" w:rsidRDefault="000F508A" w:rsidP="00D94FDA">
      <w:pPr>
        <w:pStyle w:val="ListParagraph"/>
        <w:numPr>
          <w:ilvl w:val="0"/>
          <w:numId w:val="2"/>
        </w:numPr>
      </w:pPr>
      <w:r>
        <w:t>Large Terrace</w:t>
      </w:r>
    </w:p>
    <w:p w:rsidR="00D94FDA" w:rsidRDefault="000F508A" w:rsidP="00D94FDA">
      <w:pPr>
        <w:pStyle w:val="ListParagraph"/>
        <w:numPr>
          <w:ilvl w:val="0"/>
          <w:numId w:val="2"/>
        </w:numPr>
      </w:pPr>
      <w:r>
        <w:t xml:space="preserve">Master bedroom </w:t>
      </w:r>
    </w:p>
    <w:p w:rsidR="000F508A" w:rsidRDefault="000F508A" w:rsidP="00D94FDA">
      <w:pPr>
        <w:pStyle w:val="ListParagraph"/>
        <w:numPr>
          <w:ilvl w:val="0"/>
          <w:numId w:val="2"/>
        </w:numPr>
      </w:pPr>
      <w:r>
        <w:t>Two additional bedrooms</w:t>
      </w:r>
    </w:p>
    <w:p w:rsidR="000F508A" w:rsidRDefault="000F508A" w:rsidP="00D94FDA">
      <w:pPr>
        <w:pStyle w:val="ListParagraph"/>
        <w:numPr>
          <w:ilvl w:val="0"/>
          <w:numId w:val="2"/>
        </w:numPr>
      </w:pPr>
      <w:r>
        <w:t>All bedrooms have their own bathrooms</w:t>
      </w:r>
    </w:p>
    <w:p w:rsidR="000F508A" w:rsidRDefault="000F508A" w:rsidP="00D94FDA">
      <w:pPr>
        <w:pStyle w:val="ListParagraph"/>
        <w:numPr>
          <w:ilvl w:val="0"/>
          <w:numId w:val="2"/>
        </w:numPr>
      </w:pPr>
      <w:r>
        <w:t xml:space="preserve">All rooms have modern </w:t>
      </w:r>
      <w:r w:rsidR="00AD28E2">
        <w:t>air conditions</w:t>
      </w:r>
      <w:r>
        <w:t xml:space="preserve"> plus fan</w:t>
      </w:r>
    </w:p>
    <w:p w:rsidR="000F508A" w:rsidRDefault="000F508A" w:rsidP="00D94FDA">
      <w:pPr>
        <w:pStyle w:val="ListParagraph"/>
        <w:numPr>
          <w:ilvl w:val="0"/>
          <w:numId w:val="2"/>
        </w:numPr>
      </w:pPr>
      <w:r>
        <w:t>All rooms newly renovated</w:t>
      </w:r>
    </w:p>
    <w:p w:rsidR="00AF7761" w:rsidRDefault="00AF7761" w:rsidP="00AF7761">
      <w:pPr>
        <w:pStyle w:val="ListParagraph"/>
      </w:pPr>
    </w:p>
    <w:p w:rsidR="00AF7761" w:rsidRDefault="00AF7761" w:rsidP="00AF7761">
      <w:pPr>
        <w:pStyle w:val="ListParagraph"/>
      </w:pPr>
      <w:r>
        <w:rPr>
          <w:noProof/>
        </w:rPr>
        <w:drawing>
          <wp:inline distT="0" distB="0" distL="0" distR="0">
            <wp:extent cx="3822359" cy="2151718"/>
            <wp:effectExtent l="0" t="0" r="6985"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pper Kitchen.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834705" cy="2158668"/>
                    </a:xfrm>
                    <a:prstGeom prst="rect">
                      <a:avLst/>
                    </a:prstGeom>
                  </pic:spPr>
                </pic:pic>
              </a:graphicData>
            </a:graphic>
          </wp:inline>
        </w:drawing>
      </w:r>
    </w:p>
    <w:p w:rsidR="000F508A" w:rsidRDefault="000F508A" w:rsidP="000F508A"/>
    <w:p w:rsidR="000F508A" w:rsidRDefault="000F508A" w:rsidP="00D94FDA">
      <w:pPr>
        <w:pStyle w:val="Heading2"/>
      </w:pPr>
      <w:r>
        <w:t>Additional features</w:t>
      </w:r>
    </w:p>
    <w:p w:rsidR="000F508A" w:rsidRDefault="000F508A" w:rsidP="000F508A">
      <w:r>
        <w:t xml:space="preserve">Beside the beautiful garden with large palm and other trees, this </w:t>
      </w:r>
      <w:r w:rsidR="00D94FDA">
        <w:t>compound</w:t>
      </w:r>
      <w:r>
        <w:t xml:space="preserve"> offers the following </w:t>
      </w:r>
      <w:r w:rsidR="00D94FDA">
        <w:t>additional</w:t>
      </w:r>
      <w:r>
        <w:t xml:space="preserve"> features:</w:t>
      </w:r>
    </w:p>
    <w:p w:rsidR="000F508A" w:rsidRDefault="000F508A" w:rsidP="000F508A"/>
    <w:p w:rsidR="000F508A" w:rsidRDefault="000F508A" w:rsidP="00D94FDA">
      <w:pPr>
        <w:pStyle w:val="ListParagraph"/>
        <w:numPr>
          <w:ilvl w:val="0"/>
          <w:numId w:val="3"/>
        </w:numPr>
      </w:pPr>
      <w:r>
        <w:t>Fully fencing wall with electro fence on top</w:t>
      </w:r>
    </w:p>
    <w:p w:rsidR="000F508A" w:rsidRDefault="000F508A" w:rsidP="00D94FDA">
      <w:pPr>
        <w:pStyle w:val="ListParagraph"/>
        <w:numPr>
          <w:ilvl w:val="0"/>
          <w:numId w:val="3"/>
        </w:numPr>
      </w:pPr>
      <w:r>
        <w:t>4 parking slots</w:t>
      </w:r>
    </w:p>
    <w:p w:rsidR="000F508A" w:rsidRDefault="000F508A" w:rsidP="00D94FDA">
      <w:pPr>
        <w:pStyle w:val="ListParagraph"/>
        <w:numPr>
          <w:ilvl w:val="0"/>
          <w:numId w:val="3"/>
        </w:numPr>
      </w:pPr>
      <w:r>
        <w:t>Servant quarter with two rooms and shower</w:t>
      </w:r>
    </w:p>
    <w:p w:rsidR="000F508A" w:rsidRDefault="000F508A" w:rsidP="00D94FDA">
      <w:pPr>
        <w:pStyle w:val="ListParagraph"/>
        <w:numPr>
          <w:ilvl w:val="0"/>
          <w:numId w:val="3"/>
        </w:numPr>
      </w:pPr>
      <w:r>
        <w:t>Store room</w:t>
      </w:r>
    </w:p>
    <w:p w:rsidR="000F508A" w:rsidRDefault="000F508A" w:rsidP="00D94FDA">
      <w:pPr>
        <w:pStyle w:val="ListParagraph"/>
        <w:numPr>
          <w:ilvl w:val="0"/>
          <w:numId w:val="3"/>
        </w:numPr>
      </w:pPr>
      <w:r>
        <w:t>Dog house</w:t>
      </w:r>
    </w:p>
    <w:p w:rsidR="000F508A" w:rsidRDefault="000F508A" w:rsidP="00D94FDA">
      <w:pPr>
        <w:pStyle w:val="ListParagraph"/>
        <w:numPr>
          <w:ilvl w:val="0"/>
          <w:numId w:val="3"/>
        </w:numPr>
      </w:pPr>
      <w:r>
        <w:t>Fully operational Borehole</w:t>
      </w:r>
    </w:p>
    <w:p w:rsidR="000F508A" w:rsidRDefault="000F508A" w:rsidP="00D94FDA">
      <w:pPr>
        <w:pStyle w:val="ListParagraph"/>
        <w:numPr>
          <w:ilvl w:val="0"/>
          <w:numId w:val="3"/>
        </w:numPr>
      </w:pPr>
      <w:r>
        <w:t>Water tank on rooftop</w:t>
      </w:r>
    </w:p>
    <w:p w:rsidR="000F508A" w:rsidRDefault="000F508A" w:rsidP="00D94FDA">
      <w:pPr>
        <w:pStyle w:val="ListParagraph"/>
        <w:numPr>
          <w:ilvl w:val="0"/>
          <w:numId w:val="3"/>
        </w:numPr>
      </w:pPr>
      <w:r>
        <w:t xml:space="preserve">Flat rooftop, possible to build a nice rooftop terrace or even another </w:t>
      </w:r>
      <w:r w:rsidR="00D94FDA">
        <w:t>apartment</w:t>
      </w:r>
      <w:r>
        <w:t xml:space="preserve"> on top</w:t>
      </w:r>
    </w:p>
    <w:p w:rsidR="000F508A" w:rsidRDefault="000F508A" w:rsidP="00D94FDA">
      <w:pPr>
        <w:pStyle w:val="ListParagraph"/>
        <w:numPr>
          <w:ilvl w:val="0"/>
          <w:numId w:val="3"/>
        </w:numPr>
      </w:pPr>
      <w:r>
        <w:t>The garden has enough space to build a swimming pool</w:t>
      </w:r>
    </w:p>
    <w:p w:rsidR="000F508A" w:rsidRDefault="000F508A" w:rsidP="000F508A"/>
    <w:p w:rsidR="000F508A" w:rsidRDefault="000F508A" w:rsidP="00D94FDA">
      <w:pPr>
        <w:pStyle w:val="Heading2"/>
      </w:pPr>
      <w:r>
        <w:lastRenderedPageBreak/>
        <w:t xml:space="preserve">The </w:t>
      </w:r>
      <w:r w:rsidR="00AF7761">
        <w:t>N</w:t>
      </w:r>
      <w:r w:rsidR="00D94FDA">
        <w:t>eighborhood</w:t>
      </w:r>
    </w:p>
    <w:p w:rsidR="000F508A" w:rsidRDefault="000F508A" w:rsidP="000F508A">
      <w:r>
        <w:t xml:space="preserve">The </w:t>
      </w:r>
      <w:r w:rsidR="00D94FDA">
        <w:t>neighborhood</w:t>
      </w:r>
      <w:r>
        <w:t xml:space="preserve"> is very friendly and developed, the house is built on the higher side of Utange, in that case we don’t have high waters even during strong rains in this part of the area.</w:t>
      </w:r>
    </w:p>
    <w:p w:rsidR="000F508A" w:rsidRDefault="000F508A" w:rsidP="000F508A"/>
    <w:p w:rsidR="000F508A" w:rsidRDefault="000F508A" w:rsidP="00D94FDA">
      <w:pPr>
        <w:pStyle w:val="ListParagraph"/>
        <w:numPr>
          <w:ilvl w:val="0"/>
          <w:numId w:val="4"/>
        </w:numPr>
      </w:pPr>
      <w:r>
        <w:t>3rd row from the tarmac road</w:t>
      </w:r>
    </w:p>
    <w:p w:rsidR="000F508A" w:rsidRDefault="000F508A" w:rsidP="00D94FDA">
      <w:pPr>
        <w:pStyle w:val="ListParagraph"/>
        <w:numPr>
          <w:ilvl w:val="0"/>
          <w:numId w:val="4"/>
        </w:numPr>
      </w:pPr>
      <w:r>
        <w:t>2 minutes’ drive from Bamburi Utange road</w:t>
      </w:r>
    </w:p>
    <w:p w:rsidR="000F508A" w:rsidRDefault="000F508A" w:rsidP="00D94FDA">
      <w:pPr>
        <w:pStyle w:val="ListParagraph"/>
        <w:numPr>
          <w:ilvl w:val="0"/>
          <w:numId w:val="4"/>
        </w:numPr>
      </w:pPr>
      <w:r>
        <w:t>The house is close to Maasai restaurant, Utange Market, Hospital, Schools, Shopping Mall, Gym etc</w:t>
      </w:r>
    </w:p>
    <w:p w:rsidR="000F508A" w:rsidRDefault="000F508A" w:rsidP="000F508A"/>
    <w:p w:rsidR="000F508A" w:rsidRDefault="000F508A" w:rsidP="00D94FDA">
      <w:pPr>
        <w:pStyle w:val="Heading1"/>
      </w:pPr>
      <w:r>
        <w:t>The price &amp; Contact</w:t>
      </w:r>
    </w:p>
    <w:p w:rsidR="000F508A" w:rsidRDefault="000F508A" w:rsidP="000F508A">
      <w:r>
        <w:t>The selling price of this house is 26 Mio Kenyan Shillings (KES)</w:t>
      </w:r>
    </w:p>
    <w:p w:rsidR="000F508A" w:rsidRDefault="000F508A" w:rsidP="000F508A"/>
    <w:p w:rsidR="000F508A" w:rsidRDefault="000F508A" w:rsidP="000F508A">
      <w:r>
        <w:t xml:space="preserve">Inclusion of </w:t>
      </w:r>
      <w:r w:rsidR="00D94FDA">
        <w:t>furniture’s</w:t>
      </w:r>
      <w:r>
        <w:t xml:space="preserve">, TVs </w:t>
      </w:r>
      <w:r w:rsidR="00D94FDA">
        <w:t>etc.</w:t>
      </w:r>
      <w:r>
        <w:t xml:space="preserve"> are </w:t>
      </w:r>
      <w:r w:rsidR="00D94FDA">
        <w:t>negotiable</w:t>
      </w:r>
      <w:r>
        <w:t xml:space="preserve">. </w:t>
      </w:r>
    </w:p>
    <w:p w:rsidR="000F508A" w:rsidRDefault="000F508A" w:rsidP="000F508A"/>
    <w:p w:rsidR="000F508A" w:rsidRDefault="000F508A" w:rsidP="000F508A">
      <w:r>
        <w:t>If you are interested to see the house, contact the owner:</w:t>
      </w:r>
    </w:p>
    <w:p w:rsidR="00D94FDA" w:rsidRDefault="00D94FDA" w:rsidP="000F508A">
      <w:r w:rsidRPr="00D94FDA">
        <w:rPr>
          <w:color w:val="FF0000"/>
        </w:rPr>
        <w:t>Brokers may replace with their own contact details:</w:t>
      </w:r>
      <w:r>
        <w:br/>
      </w:r>
    </w:p>
    <w:p w:rsidR="000F508A" w:rsidRDefault="000F508A" w:rsidP="000F508A">
      <w:r>
        <w:t>Joyce Masai</w:t>
      </w:r>
    </w:p>
    <w:p w:rsidR="000F508A" w:rsidRDefault="000F508A" w:rsidP="000F508A">
      <w:r>
        <w:t xml:space="preserve">WhatsApp:  +254-714 66 53 52 </w:t>
      </w:r>
    </w:p>
    <w:p w:rsidR="000F508A" w:rsidRDefault="000F508A" w:rsidP="000F508A">
      <w:proofErr w:type="spellStart"/>
      <w:r>
        <w:t>E.Mail</w:t>
      </w:r>
      <w:proofErr w:type="spellEnd"/>
      <w:r>
        <w:t>:  info@radtke-masai.de</w:t>
      </w:r>
    </w:p>
    <w:p w:rsidR="000F508A" w:rsidRDefault="000F508A" w:rsidP="000F508A"/>
    <w:p w:rsidR="00813601" w:rsidRDefault="00C15C1B"/>
    <w:sectPr w:rsidR="00813601" w:rsidSect="00AF7761">
      <w:footerReference w:type="default" r:id="rId10"/>
      <w:pgSz w:w="11906" w:h="16838" w:code="9"/>
      <w:pgMar w:top="142" w:right="1440" w:bottom="1440" w:left="1440" w:header="70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4FDA" w:rsidRDefault="00D94FDA" w:rsidP="00D94FDA">
      <w:pPr>
        <w:spacing w:line="240" w:lineRule="auto"/>
      </w:pPr>
      <w:r>
        <w:separator/>
      </w:r>
    </w:p>
  </w:endnote>
  <w:endnote w:type="continuationSeparator" w:id="0">
    <w:p w:rsidR="00D94FDA" w:rsidRDefault="00D94FDA" w:rsidP="00D94FD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4FDA" w:rsidRPr="00AF7761" w:rsidRDefault="00D94FDA" w:rsidP="00D94FDA">
    <w:pPr>
      <w:pStyle w:val="Footer"/>
      <w:jc w:val="right"/>
      <w:rPr>
        <w:i/>
        <w:color w:val="808080" w:themeColor="background1" w:themeShade="80"/>
        <w:lang w:val="de-DE"/>
      </w:rPr>
    </w:pPr>
    <w:r w:rsidRPr="00AF7761">
      <w:rPr>
        <w:i/>
        <w:color w:val="808080" w:themeColor="background1" w:themeShade="80"/>
        <w:lang w:val="de-DE"/>
      </w:rPr>
      <w:t xml:space="preserve">Page </w:t>
    </w:r>
    <w:r w:rsidRPr="00AF7761">
      <w:rPr>
        <w:i/>
        <w:color w:val="808080" w:themeColor="background1" w:themeShade="80"/>
        <w:lang w:val="de-DE"/>
      </w:rPr>
      <w:fldChar w:fldCharType="begin"/>
    </w:r>
    <w:r w:rsidRPr="00AF7761">
      <w:rPr>
        <w:i/>
        <w:color w:val="808080" w:themeColor="background1" w:themeShade="80"/>
        <w:lang w:val="de-DE"/>
      </w:rPr>
      <w:instrText xml:space="preserve"> PAGE   \* MERGEFORMAT </w:instrText>
    </w:r>
    <w:r w:rsidRPr="00AF7761">
      <w:rPr>
        <w:i/>
        <w:color w:val="808080" w:themeColor="background1" w:themeShade="80"/>
        <w:lang w:val="de-DE"/>
      </w:rPr>
      <w:fldChar w:fldCharType="separate"/>
    </w:r>
    <w:r w:rsidRPr="00AF7761">
      <w:rPr>
        <w:i/>
        <w:noProof/>
        <w:color w:val="808080" w:themeColor="background1" w:themeShade="80"/>
        <w:lang w:val="de-DE"/>
      </w:rPr>
      <w:t>1</w:t>
    </w:r>
    <w:r w:rsidRPr="00AF7761">
      <w:rPr>
        <w:i/>
        <w:color w:val="808080" w:themeColor="background1" w:themeShade="80"/>
        <w:lang w:val="de-DE"/>
      </w:rPr>
      <w:fldChar w:fldCharType="end"/>
    </w:r>
    <w:r w:rsidRPr="00AF7761">
      <w:rPr>
        <w:i/>
        <w:color w:val="808080" w:themeColor="background1" w:themeShade="80"/>
        <w:lang w:val="de-DE"/>
      </w:rPr>
      <w:t xml:space="preserve"> of </w:t>
    </w:r>
    <w:r w:rsidRPr="00AF7761">
      <w:rPr>
        <w:i/>
        <w:color w:val="808080" w:themeColor="background1" w:themeShade="80"/>
        <w:lang w:val="de-DE"/>
      </w:rPr>
      <w:fldChar w:fldCharType="begin"/>
    </w:r>
    <w:r w:rsidRPr="00AF7761">
      <w:rPr>
        <w:i/>
        <w:color w:val="808080" w:themeColor="background1" w:themeShade="80"/>
        <w:lang w:val="de-DE"/>
      </w:rPr>
      <w:instrText xml:space="preserve"> NUMPAGES   \* MERGEFORMAT </w:instrText>
    </w:r>
    <w:r w:rsidRPr="00AF7761">
      <w:rPr>
        <w:i/>
        <w:color w:val="808080" w:themeColor="background1" w:themeShade="80"/>
        <w:lang w:val="de-DE"/>
      </w:rPr>
      <w:fldChar w:fldCharType="separate"/>
    </w:r>
    <w:r w:rsidRPr="00AF7761">
      <w:rPr>
        <w:i/>
        <w:noProof/>
        <w:color w:val="808080" w:themeColor="background1" w:themeShade="80"/>
        <w:lang w:val="de-DE"/>
      </w:rPr>
      <w:t>2</w:t>
    </w:r>
    <w:r w:rsidRPr="00AF7761">
      <w:rPr>
        <w:i/>
        <w:color w:val="808080" w:themeColor="background1" w:themeShade="80"/>
        <w:lang w:val="de-D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4FDA" w:rsidRDefault="00D94FDA" w:rsidP="00D94FDA">
      <w:pPr>
        <w:spacing w:line="240" w:lineRule="auto"/>
      </w:pPr>
      <w:r>
        <w:separator/>
      </w:r>
    </w:p>
  </w:footnote>
  <w:footnote w:type="continuationSeparator" w:id="0">
    <w:p w:rsidR="00D94FDA" w:rsidRDefault="00D94FDA" w:rsidP="00D94FD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E3C58"/>
    <w:multiLevelType w:val="hybridMultilevel"/>
    <w:tmpl w:val="9C8C0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731095"/>
    <w:multiLevelType w:val="hybridMultilevel"/>
    <w:tmpl w:val="AAC86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055AB9"/>
    <w:multiLevelType w:val="hybridMultilevel"/>
    <w:tmpl w:val="62966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A80AAA"/>
    <w:multiLevelType w:val="hybridMultilevel"/>
    <w:tmpl w:val="84EA7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F20"/>
    <w:rsid w:val="000F508A"/>
    <w:rsid w:val="00552F20"/>
    <w:rsid w:val="00591499"/>
    <w:rsid w:val="007E397F"/>
    <w:rsid w:val="00AD28E2"/>
    <w:rsid w:val="00AF7761"/>
    <w:rsid w:val="00BD6B8F"/>
    <w:rsid w:val="00C15C1B"/>
    <w:rsid w:val="00D53A36"/>
    <w:rsid w:val="00D94FDA"/>
    <w:rsid w:val="00EC739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6F07D760-E5BD-480C-A7D9-D32C2B2E2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7398"/>
    <w:pPr>
      <w:spacing w:after="0"/>
    </w:pPr>
  </w:style>
  <w:style w:type="paragraph" w:styleId="Heading1">
    <w:name w:val="heading 1"/>
    <w:basedOn w:val="Normal"/>
    <w:next w:val="Normal"/>
    <w:link w:val="Heading1Char"/>
    <w:uiPriority w:val="9"/>
    <w:qFormat/>
    <w:rsid w:val="000F508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F508A"/>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508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0F508A"/>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D94FDA"/>
    <w:pPr>
      <w:ind w:left="720"/>
      <w:contextualSpacing/>
    </w:pPr>
  </w:style>
  <w:style w:type="paragraph" w:styleId="Header">
    <w:name w:val="header"/>
    <w:basedOn w:val="Normal"/>
    <w:link w:val="HeaderChar"/>
    <w:uiPriority w:val="99"/>
    <w:unhideWhenUsed/>
    <w:rsid w:val="00D94FDA"/>
    <w:pPr>
      <w:tabs>
        <w:tab w:val="center" w:pos="4680"/>
        <w:tab w:val="right" w:pos="9360"/>
      </w:tabs>
      <w:spacing w:line="240" w:lineRule="auto"/>
    </w:pPr>
  </w:style>
  <w:style w:type="character" w:customStyle="1" w:styleId="HeaderChar">
    <w:name w:val="Header Char"/>
    <w:basedOn w:val="DefaultParagraphFont"/>
    <w:link w:val="Header"/>
    <w:uiPriority w:val="99"/>
    <w:rsid w:val="00D94FDA"/>
  </w:style>
  <w:style w:type="paragraph" w:styleId="Footer">
    <w:name w:val="footer"/>
    <w:basedOn w:val="Normal"/>
    <w:link w:val="FooterChar"/>
    <w:uiPriority w:val="99"/>
    <w:unhideWhenUsed/>
    <w:rsid w:val="00D94FDA"/>
    <w:pPr>
      <w:tabs>
        <w:tab w:val="center" w:pos="4680"/>
        <w:tab w:val="right" w:pos="9360"/>
      </w:tabs>
      <w:spacing w:line="240" w:lineRule="auto"/>
    </w:pPr>
  </w:style>
  <w:style w:type="character" w:customStyle="1" w:styleId="FooterChar">
    <w:name w:val="Footer Char"/>
    <w:basedOn w:val="DefaultParagraphFont"/>
    <w:link w:val="Footer"/>
    <w:uiPriority w:val="99"/>
    <w:rsid w:val="00D94F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2103101">
      <w:bodyDiv w:val="1"/>
      <w:marLeft w:val="0"/>
      <w:marRight w:val="0"/>
      <w:marTop w:val="0"/>
      <w:marBottom w:val="0"/>
      <w:divBdr>
        <w:top w:val="none" w:sz="0" w:space="0" w:color="auto"/>
        <w:left w:val="none" w:sz="0" w:space="0" w:color="auto"/>
        <w:bottom w:val="none" w:sz="0" w:space="0" w:color="auto"/>
        <w:right w:val="none" w:sz="0" w:space="0" w:color="auto"/>
      </w:divBdr>
      <w:divsChild>
        <w:div w:id="2137260577">
          <w:marLeft w:val="0"/>
          <w:marRight w:val="0"/>
          <w:marTop w:val="0"/>
          <w:marBottom w:val="0"/>
          <w:divBdr>
            <w:top w:val="none" w:sz="0" w:space="0" w:color="auto"/>
            <w:left w:val="none" w:sz="0" w:space="0" w:color="auto"/>
            <w:bottom w:val="none" w:sz="0" w:space="0" w:color="auto"/>
            <w:right w:val="none" w:sz="0" w:space="0" w:color="auto"/>
          </w:divBdr>
          <w:divsChild>
            <w:div w:id="1075977194">
              <w:marLeft w:val="0"/>
              <w:marRight w:val="0"/>
              <w:marTop w:val="0"/>
              <w:marBottom w:val="0"/>
              <w:divBdr>
                <w:top w:val="none" w:sz="0" w:space="0" w:color="auto"/>
                <w:left w:val="none" w:sz="0" w:space="0" w:color="auto"/>
                <w:bottom w:val="none" w:sz="0" w:space="0" w:color="auto"/>
                <w:right w:val="none" w:sz="0" w:space="0" w:color="auto"/>
              </w:divBdr>
              <w:divsChild>
                <w:div w:id="841310870">
                  <w:marLeft w:val="0"/>
                  <w:marRight w:val="0"/>
                  <w:marTop w:val="0"/>
                  <w:marBottom w:val="0"/>
                  <w:divBdr>
                    <w:top w:val="none" w:sz="0" w:space="0" w:color="auto"/>
                    <w:left w:val="none" w:sz="0" w:space="0" w:color="auto"/>
                    <w:bottom w:val="none" w:sz="0" w:space="0" w:color="auto"/>
                    <w:right w:val="none" w:sz="0" w:space="0" w:color="auto"/>
                  </w:divBdr>
                  <w:divsChild>
                    <w:div w:id="2002812878">
                      <w:marLeft w:val="0"/>
                      <w:marRight w:val="0"/>
                      <w:marTop w:val="0"/>
                      <w:marBottom w:val="0"/>
                      <w:divBdr>
                        <w:top w:val="none" w:sz="0" w:space="0" w:color="auto"/>
                        <w:left w:val="none" w:sz="0" w:space="0" w:color="auto"/>
                        <w:bottom w:val="none" w:sz="0" w:space="0" w:color="auto"/>
                        <w:right w:val="none" w:sz="0" w:space="0" w:color="auto"/>
                      </w:divBdr>
                      <w:divsChild>
                        <w:div w:id="308368493">
                          <w:marLeft w:val="0"/>
                          <w:marRight w:val="0"/>
                          <w:marTop w:val="0"/>
                          <w:marBottom w:val="0"/>
                          <w:divBdr>
                            <w:top w:val="none" w:sz="0" w:space="0" w:color="auto"/>
                            <w:left w:val="none" w:sz="0" w:space="0" w:color="auto"/>
                            <w:bottom w:val="none" w:sz="0" w:space="0" w:color="auto"/>
                            <w:right w:val="none" w:sz="0" w:space="0" w:color="auto"/>
                          </w:divBdr>
                          <w:divsChild>
                            <w:div w:id="761336896">
                              <w:marLeft w:val="0"/>
                              <w:marRight w:val="0"/>
                              <w:marTop w:val="0"/>
                              <w:marBottom w:val="0"/>
                              <w:divBdr>
                                <w:top w:val="none" w:sz="0" w:space="0" w:color="auto"/>
                                <w:left w:val="none" w:sz="0" w:space="0" w:color="auto"/>
                                <w:bottom w:val="none" w:sz="0" w:space="0" w:color="auto"/>
                                <w:right w:val="none" w:sz="0" w:space="0" w:color="auto"/>
                              </w:divBdr>
                              <w:divsChild>
                                <w:div w:id="1311405355">
                                  <w:marLeft w:val="0"/>
                                  <w:marRight w:val="0"/>
                                  <w:marTop w:val="0"/>
                                  <w:marBottom w:val="0"/>
                                  <w:divBdr>
                                    <w:top w:val="none" w:sz="0" w:space="0" w:color="auto"/>
                                    <w:left w:val="none" w:sz="0" w:space="0" w:color="auto"/>
                                    <w:bottom w:val="none" w:sz="0" w:space="0" w:color="auto"/>
                                    <w:right w:val="none" w:sz="0" w:space="0" w:color="auto"/>
                                  </w:divBdr>
                                  <w:divsChild>
                                    <w:div w:id="145964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644834">
                              <w:marLeft w:val="0"/>
                              <w:marRight w:val="0"/>
                              <w:marTop w:val="0"/>
                              <w:marBottom w:val="0"/>
                              <w:divBdr>
                                <w:top w:val="none" w:sz="0" w:space="0" w:color="auto"/>
                                <w:left w:val="none" w:sz="0" w:space="0" w:color="auto"/>
                                <w:bottom w:val="none" w:sz="0" w:space="0" w:color="auto"/>
                                <w:right w:val="none" w:sz="0" w:space="0" w:color="auto"/>
                              </w:divBdr>
                              <w:divsChild>
                                <w:div w:id="1394962535">
                                  <w:marLeft w:val="0"/>
                                  <w:marRight w:val="0"/>
                                  <w:marTop w:val="0"/>
                                  <w:marBottom w:val="0"/>
                                  <w:divBdr>
                                    <w:top w:val="none" w:sz="0" w:space="0" w:color="auto"/>
                                    <w:left w:val="none" w:sz="0" w:space="0" w:color="auto"/>
                                    <w:bottom w:val="none" w:sz="0" w:space="0" w:color="auto"/>
                                    <w:right w:val="none" w:sz="0" w:space="0" w:color="auto"/>
                                  </w:divBdr>
                                  <w:divsChild>
                                    <w:div w:id="153518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0296342">
          <w:marLeft w:val="0"/>
          <w:marRight w:val="0"/>
          <w:marTop w:val="0"/>
          <w:marBottom w:val="0"/>
          <w:divBdr>
            <w:top w:val="none" w:sz="0" w:space="0" w:color="auto"/>
            <w:left w:val="none" w:sz="0" w:space="0" w:color="auto"/>
            <w:bottom w:val="none" w:sz="0" w:space="0" w:color="auto"/>
            <w:right w:val="none" w:sz="0" w:space="0" w:color="auto"/>
          </w:divBdr>
          <w:divsChild>
            <w:div w:id="640883952">
              <w:marLeft w:val="0"/>
              <w:marRight w:val="0"/>
              <w:marTop w:val="0"/>
              <w:marBottom w:val="0"/>
              <w:divBdr>
                <w:top w:val="none" w:sz="0" w:space="0" w:color="auto"/>
                <w:left w:val="none" w:sz="0" w:space="0" w:color="auto"/>
                <w:bottom w:val="none" w:sz="0" w:space="0" w:color="auto"/>
                <w:right w:val="none" w:sz="0" w:space="0" w:color="auto"/>
              </w:divBdr>
              <w:divsChild>
                <w:div w:id="314722393">
                  <w:marLeft w:val="0"/>
                  <w:marRight w:val="0"/>
                  <w:marTop w:val="0"/>
                  <w:marBottom w:val="0"/>
                  <w:divBdr>
                    <w:top w:val="none" w:sz="0" w:space="0" w:color="auto"/>
                    <w:left w:val="none" w:sz="0" w:space="0" w:color="auto"/>
                    <w:bottom w:val="none" w:sz="0" w:space="0" w:color="auto"/>
                    <w:right w:val="none" w:sz="0" w:space="0" w:color="auto"/>
                  </w:divBdr>
                  <w:divsChild>
                    <w:div w:id="1179201653">
                      <w:marLeft w:val="0"/>
                      <w:marRight w:val="0"/>
                      <w:marTop w:val="100"/>
                      <w:marBottom w:val="100"/>
                      <w:divBdr>
                        <w:top w:val="none" w:sz="0" w:space="0" w:color="auto"/>
                        <w:left w:val="none" w:sz="0" w:space="0" w:color="auto"/>
                        <w:bottom w:val="none" w:sz="0" w:space="0" w:color="auto"/>
                        <w:right w:val="none" w:sz="0" w:space="0" w:color="auto"/>
                      </w:divBdr>
                      <w:divsChild>
                        <w:div w:id="322127415">
                          <w:marLeft w:val="0"/>
                          <w:marRight w:val="0"/>
                          <w:marTop w:val="0"/>
                          <w:marBottom w:val="0"/>
                          <w:divBdr>
                            <w:top w:val="none" w:sz="0" w:space="0" w:color="auto"/>
                            <w:left w:val="none" w:sz="0" w:space="0" w:color="auto"/>
                            <w:bottom w:val="none" w:sz="0" w:space="0" w:color="auto"/>
                            <w:right w:val="none" w:sz="0" w:space="0" w:color="auto"/>
                          </w:divBdr>
                          <w:divsChild>
                            <w:div w:id="21060541">
                              <w:marLeft w:val="0"/>
                              <w:marRight w:val="0"/>
                              <w:marTop w:val="0"/>
                              <w:marBottom w:val="0"/>
                              <w:divBdr>
                                <w:top w:val="none" w:sz="0" w:space="0" w:color="auto"/>
                                <w:left w:val="none" w:sz="0" w:space="0" w:color="auto"/>
                                <w:bottom w:val="none" w:sz="0" w:space="0" w:color="auto"/>
                                <w:right w:val="none" w:sz="0" w:space="0" w:color="auto"/>
                              </w:divBdr>
                              <w:divsChild>
                                <w:div w:id="954362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810245">
                          <w:marLeft w:val="0"/>
                          <w:marRight w:val="0"/>
                          <w:marTop w:val="0"/>
                          <w:marBottom w:val="0"/>
                          <w:divBdr>
                            <w:top w:val="none" w:sz="0" w:space="0" w:color="auto"/>
                            <w:left w:val="none" w:sz="0" w:space="0" w:color="auto"/>
                            <w:bottom w:val="none" w:sz="0" w:space="0" w:color="auto"/>
                            <w:right w:val="none" w:sz="0" w:space="0" w:color="auto"/>
                          </w:divBdr>
                          <w:divsChild>
                            <w:div w:id="1083599472">
                              <w:marLeft w:val="0"/>
                              <w:marRight w:val="0"/>
                              <w:marTop w:val="0"/>
                              <w:marBottom w:val="0"/>
                              <w:divBdr>
                                <w:top w:val="none" w:sz="0" w:space="0" w:color="auto"/>
                                <w:left w:val="none" w:sz="0" w:space="0" w:color="auto"/>
                                <w:bottom w:val="none" w:sz="0" w:space="0" w:color="auto"/>
                                <w:right w:val="none" w:sz="0" w:space="0" w:color="auto"/>
                              </w:divBdr>
                              <w:divsChild>
                                <w:div w:id="106568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797104">
                          <w:marLeft w:val="0"/>
                          <w:marRight w:val="0"/>
                          <w:marTop w:val="0"/>
                          <w:marBottom w:val="0"/>
                          <w:divBdr>
                            <w:top w:val="none" w:sz="0" w:space="0" w:color="auto"/>
                            <w:left w:val="none" w:sz="0" w:space="0" w:color="auto"/>
                            <w:bottom w:val="none" w:sz="0" w:space="0" w:color="auto"/>
                            <w:right w:val="none" w:sz="0" w:space="0" w:color="auto"/>
                          </w:divBdr>
                          <w:divsChild>
                            <w:div w:id="1488743182">
                              <w:marLeft w:val="0"/>
                              <w:marRight w:val="0"/>
                              <w:marTop w:val="0"/>
                              <w:marBottom w:val="0"/>
                              <w:divBdr>
                                <w:top w:val="none" w:sz="0" w:space="0" w:color="auto"/>
                                <w:left w:val="none" w:sz="0" w:space="0" w:color="auto"/>
                                <w:bottom w:val="none" w:sz="0" w:space="0" w:color="auto"/>
                                <w:right w:val="none" w:sz="0" w:space="0" w:color="auto"/>
                              </w:divBdr>
                              <w:divsChild>
                                <w:div w:id="102583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704371">
                          <w:marLeft w:val="0"/>
                          <w:marRight w:val="0"/>
                          <w:marTop w:val="0"/>
                          <w:marBottom w:val="0"/>
                          <w:divBdr>
                            <w:top w:val="none" w:sz="0" w:space="0" w:color="auto"/>
                            <w:left w:val="none" w:sz="0" w:space="0" w:color="auto"/>
                            <w:bottom w:val="none" w:sz="0" w:space="0" w:color="auto"/>
                            <w:right w:val="none" w:sz="0" w:space="0" w:color="auto"/>
                          </w:divBdr>
                          <w:divsChild>
                            <w:div w:id="431903618">
                              <w:marLeft w:val="840"/>
                              <w:marRight w:val="0"/>
                              <w:marTop w:val="0"/>
                              <w:marBottom w:val="0"/>
                              <w:divBdr>
                                <w:top w:val="none" w:sz="0" w:space="0" w:color="auto"/>
                                <w:left w:val="none" w:sz="0" w:space="0" w:color="auto"/>
                                <w:bottom w:val="none" w:sz="0" w:space="0" w:color="auto"/>
                                <w:right w:val="none" w:sz="0" w:space="0" w:color="auto"/>
                              </w:divBdr>
                              <w:divsChild>
                                <w:div w:id="671563024">
                                  <w:marLeft w:val="0"/>
                                  <w:marRight w:val="0"/>
                                  <w:marTop w:val="0"/>
                                  <w:marBottom w:val="0"/>
                                  <w:divBdr>
                                    <w:top w:val="none" w:sz="0" w:space="0" w:color="auto"/>
                                    <w:left w:val="none" w:sz="0" w:space="0" w:color="auto"/>
                                    <w:bottom w:val="none" w:sz="0" w:space="0" w:color="auto"/>
                                    <w:right w:val="none" w:sz="0" w:space="0" w:color="auto"/>
                                  </w:divBdr>
                                </w:div>
                              </w:divsChild>
                            </w:div>
                            <w:div w:id="1018850644">
                              <w:marLeft w:val="840"/>
                              <w:marRight w:val="0"/>
                              <w:marTop w:val="0"/>
                              <w:marBottom w:val="0"/>
                              <w:divBdr>
                                <w:top w:val="none" w:sz="0" w:space="0" w:color="auto"/>
                                <w:left w:val="none" w:sz="0" w:space="0" w:color="auto"/>
                                <w:bottom w:val="none" w:sz="0" w:space="0" w:color="auto"/>
                                <w:right w:val="none" w:sz="0" w:space="0" w:color="auto"/>
                              </w:divBdr>
                              <w:divsChild>
                                <w:div w:id="1733190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4919226">
          <w:marLeft w:val="0"/>
          <w:marRight w:val="0"/>
          <w:marTop w:val="0"/>
          <w:marBottom w:val="0"/>
          <w:divBdr>
            <w:top w:val="none" w:sz="0" w:space="0" w:color="auto"/>
            <w:left w:val="none" w:sz="0" w:space="0" w:color="auto"/>
            <w:bottom w:val="none" w:sz="0" w:space="0" w:color="auto"/>
            <w:right w:val="none" w:sz="0" w:space="0" w:color="auto"/>
          </w:divBdr>
          <w:divsChild>
            <w:div w:id="675956755">
              <w:marLeft w:val="0"/>
              <w:marRight w:val="0"/>
              <w:marTop w:val="0"/>
              <w:marBottom w:val="0"/>
              <w:divBdr>
                <w:top w:val="none" w:sz="0" w:space="0" w:color="auto"/>
                <w:left w:val="none" w:sz="0" w:space="0" w:color="auto"/>
                <w:bottom w:val="none" w:sz="0" w:space="0" w:color="auto"/>
                <w:right w:val="none" w:sz="0" w:space="0" w:color="auto"/>
              </w:divBdr>
              <w:divsChild>
                <w:div w:id="1003971782">
                  <w:marLeft w:val="0"/>
                  <w:marRight w:val="0"/>
                  <w:marTop w:val="0"/>
                  <w:marBottom w:val="0"/>
                  <w:divBdr>
                    <w:top w:val="none" w:sz="0" w:space="0" w:color="auto"/>
                    <w:left w:val="none" w:sz="0" w:space="0" w:color="auto"/>
                    <w:bottom w:val="none" w:sz="0" w:space="0" w:color="auto"/>
                    <w:right w:val="none" w:sz="0" w:space="0" w:color="auto"/>
                  </w:divBdr>
                  <w:divsChild>
                    <w:div w:id="47652571">
                      <w:marLeft w:val="0"/>
                      <w:marRight w:val="0"/>
                      <w:marTop w:val="100"/>
                      <w:marBottom w:val="100"/>
                      <w:divBdr>
                        <w:top w:val="none" w:sz="0" w:space="0" w:color="auto"/>
                        <w:left w:val="none" w:sz="0" w:space="0" w:color="auto"/>
                        <w:bottom w:val="none" w:sz="0" w:space="0" w:color="auto"/>
                        <w:right w:val="none" w:sz="0" w:space="0" w:color="auto"/>
                      </w:divBdr>
                      <w:divsChild>
                        <w:div w:id="1451780778">
                          <w:marLeft w:val="0"/>
                          <w:marRight w:val="0"/>
                          <w:marTop w:val="0"/>
                          <w:marBottom w:val="0"/>
                          <w:divBdr>
                            <w:top w:val="none" w:sz="0" w:space="0" w:color="auto"/>
                            <w:left w:val="none" w:sz="0" w:space="0" w:color="auto"/>
                            <w:bottom w:val="none" w:sz="0" w:space="0" w:color="auto"/>
                            <w:right w:val="none" w:sz="0" w:space="0" w:color="auto"/>
                          </w:divBdr>
                          <w:divsChild>
                            <w:div w:id="1137838600">
                              <w:marLeft w:val="0"/>
                              <w:marRight w:val="0"/>
                              <w:marTop w:val="0"/>
                              <w:marBottom w:val="0"/>
                              <w:divBdr>
                                <w:top w:val="none" w:sz="0" w:space="0" w:color="auto"/>
                                <w:left w:val="none" w:sz="0" w:space="0" w:color="auto"/>
                                <w:bottom w:val="none" w:sz="0" w:space="0" w:color="auto"/>
                                <w:right w:val="none" w:sz="0" w:space="0" w:color="auto"/>
                              </w:divBdr>
                              <w:divsChild>
                                <w:div w:id="40981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1379">
                          <w:marLeft w:val="0"/>
                          <w:marRight w:val="0"/>
                          <w:marTop w:val="0"/>
                          <w:marBottom w:val="0"/>
                          <w:divBdr>
                            <w:top w:val="none" w:sz="0" w:space="0" w:color="auto"/>
                            <w:left w:val="none" w:sz="0" w:space="0" w:color="auto"/>
                            <w:bottom w:val="none" w:sz="0" w:space="0" w:color="auto"/>
                            <w:right w:val="none" w:sz="0" w:space="0" w:color="auto"/>
                          </w:divBdr>
                          <w:divsChild>
                            <w:div w:id="1082262999">
                              <w:marLeft w:val="0"/>
                              <w:marRight w:val="0"/>
                              <w:marTop w:val="0"/>
                              <w:marBottom w:val="0"/>
                              <w:divBdr>
                                <w:top w:val="none" w:sz="0" w:space="0" w:color="auto"/>
                                <w:left w:val="none" w:sz="0" w:space="0" w:color="auto"/>
                                <w:bottom w:val="none" w:sz="0" w:space="0" w:color="auto"/>
                                <w:right w:val="none" w:sz="0" w:space="0" w:color="auto"/>
                              </w:divBdr>
                              <w:divsChild>
                                <w:div w:id="12323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148666">
                          <w:marLeft w:val="0"/>
                          <w:marRight w:val="0"/>
                          <w:marTop w:val="0"/>
                          <w:marBottom w:val="0"/>
                          <w:divBdr>
                            <w:top w:val="none" w:sz="0" w:space="0" w:color="auto"/>
                            <w:left w:val="none" w:sz="0" w:space="0" w:color="auto"/>
                            <w:bottom w:val="none" w:sz="0" w:space="0" w:color="auto"/>
                            <w:right w:val="none" w:sz="0" w:space="0" w:color="auto"/>
                          </w:divBdr>
                          <w:divsChild>
                            <w:div w:id="1891266843">
                              <w:marLeft w:val="840"/>
                              <w:marRight w:val="0"/>
                              <w:marTop w:val="0"/>
                              <w:marBottom w:val="0"/>
                              <w:divBdr>
                                <w:top w:val="none" w:sz="0" w:space="0" w:color="auto"/>
                                <w:left w:val="none" w:sz="0" w:space="0" w:color="auto"/>
                                <w:bottom w:val="none" w:sz="0" w:space="0" w:color="auto"/>
                                <w:right w:val="none" w:sz="0" w:space="0" w:color="auto"/>
                              </w:divBdr>
                              <w:divsChild>
                                <w:div w:id="37824474">
                                  <w:marLeft w:val="0"/>
                                  <w:marRight w:val="0"/>
                                  <w:marTop w:val="0"/>
                                  <w:marBottom w:val="0"/>
                                  <w:divBdr>
                                    <w:top w:val="none" w:sz="0" w:space="0" w:color="auto"/>
                                    <w:left w:val="none" w:sz="0" w:space="0" w:color="auto"/>
                                    <w:bottom w:val="none" w:sz="0" w:space="0" w:color="auto"/>
                                    <w:right w:val="none" w:sz="0" w:space="0" w:color="auto"/>
                                  </w:divBdr>
                                </w:div>
                              </w:divsChild>
                            </w:div>
                            <w:div w:id="876358668">
                              <w:marLeft w:val="840"/>
                              <w:marRight w:val="0"/>
                              <w:marTop w:val="0"/>
                              <w:marBottom w:val="0"/>
                              <w:divBdr>
                                <w:top w:val="none" w:sz="0" w:space="0" w:color="auto"/>
                                <w:left w:val="none" w:sz="0" w:space="0" w:color="auto"/>
                                <w:bottom w:val="none" w:sz="0" w:space="0" w:color="auto"/>
                                <w:right w:val="none" w:sz="0" w:space="0" w:color="auto"/>
                              </w:divBdr>
                              <w:divsChild>
                                <w:div w:id="1261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9189874">
          <w:marLeft w:val="0"/>
          <w:marRight w:val="0"/>
          <w:marTop w:val="0"/>
          <w:marBottom w:val="0"/>
          <w:divBdr>
            <w:top w:val="none" w:sz="0" w:space="0" w:color="auto"/>
            <w:left w:val="none" w:sz="0" w:space="0" w:color="auto"/>
            <w:bottom w:val="none" w:sz="0" w:space="0" w:color="auto"/>
            <w:right w:val="none" w:sz="0" w:space="0" w:color="auto"/>
          </w:divBdr>
          <w:divsChild>
            <w:div w:id="425080103">
              <w:marLeft w:val="0"/>
              <w:marRight w:val="0"/>
              <w:marTop w:val="0"/>
              <w:marBottom w:val="0"/>
              <w:divBdr>
                <w:top w:val="none" w:sz="0" w:space="0" w:color="auto"/>
                <w:left w:val="none" w:sz="0" w:space="0" w:color="auto"/>
                <w:bottom w:val="none" w:sz="0" w:space="0" w:color="auto"/>
                <w:right w:val="none" w:sz="0" w:space="0" w:color="auto"/>
              </w:divBdr>
              <w:divsChild>
                <w:div w:id="316149938">
                  <w:marLeft w:val="0"/>
                  <w:marRight w:val="0"/>
                  <w:marTop w:val="0"/>
                  <w:marBottom w:val="0"/>
                  <w:divBdr>
                    <w:top w:val="none" w:sz="0" w:space="0" w:color="auto"/>
                    <w:left w:val="none" w:sz="0" w:space="0" w:color="auto"/>
                    <w:bottom w:val="none" w:sz="0" w:space="0" w:color="auto"/>
                    <w:right w:val="none" w:sz="0" w:space="0" w:color="auto"/>
                  </w:divBdr>
                  <w:divsChild>
                    <w:div w:id="1985548787">
                      <w:marLeft w:val="0"/>
                      <w:marRight w:val="0"/>
                      <w:marTop w:val="100"/>
                      <w:marBottom w:val="100"/>
                      <w:divBdr>
                        <w:top w:val="none" w:sz="0" w:space="0" w:color="auto"/>
                        <w:left w:val="none" w:sz="0" w:space="0" w:color="auto"/>
                        <w:bottom w:val="none" w:sz="0" w:space="0" w:color="auto"/>
                        <w:right w:val="none" w:sz="0" w:space="0" w:color="auto"/>
                      </w:divBdr>
                      <w:divsChild>
                        <w:div w:id="1774283108">
                          <w:marLeft w:val="0"/>
                          <w:marRight w:val="0"/>
                          <w:marTop w:val="0"/>
                          <w:marBottom w:val="0"/>
                          <w:divBdr>
                            <w:top w:val="none" w:sz="0" w:space="0" w:color="auto"/>
                            <w:left w:val="none" w:sz="0" w:space="0" w:color="auto"/>
                            <w:bottom w:val="none" w:sz="0" w:space="0" w:color="auto"/>
                            <w:right w:val="none" w:sz="0" w:space="0" w:color="auto"/>
                          </w:divBdr>
                          <w:divsChild>
                            <w:div w:id="374741233">
                              <w:marLeft w:val="0"/>
                              <w:marRight w:val="0"/>
                              <w:marTop w:val="0"/>
                              <w:marBottom w:val="0"/>
                              <w:divBdr>
                                <w:top w:val="none" w:sz="0" w:space="0" w:color="auto"/>
                                <w:left w:val="none" w:sz="0" w:space="0" w:color="auto"/>
                                <w:bottom w:val="none" w:sz="0" w:space="0" w:color="auto"/>
                                <w:right w:val="none" w:sz="0" w:space="0" w:color="auto"/>
                              </w:divBdr>
                              <w:divsChild>
                                <w:div w:id="139357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8561">
                          <w:marLeft w:val="0"/>
                          <w:marRight w:val="0"/>
                          <w:marTop w:val="0"/>
                          <w:marBottom w:val="0"/>
                          <w:divBdr>
                            <w:top w:val="none" w:sz="0" w:space="0" w:color="auto"/>
                            <w:left w:val="none" w:sz="0" w:space="0" w:color="auto"/>
                            <w:bottom w:val="none" w:sz="0" w:space="0" w:color="auto"/>
                            <w:right w:val="none" w:sz="0" w:space="0" w:color="auto"/>
                          </w:divBdr>
                          <w:divsChild>
                            <w:div w:id="2030982680">
                              <w:marLeft w:val="0"/>
                              <w:marRight w:val="0"/>
                              <w:marTop w:val="0"/>
                              <w:marBottom w:val="0"/>
                              <w:divBdr>
                                <w:top w:val="none" w:sz="0" w:space="0" w:color="auto"/>
                                <w:left w:val="none" w:sz="0" w:space="0" w:color="auto"/>
                                <w:bottom w:val="none" w:sz="0" w:space="0" w:color="auto"/>
                                <w:right w:val="none" w:sz="0" w:space="0" w:color="auto"/>
                              </w:divBdr>
                              <w:divsChild>
                                <w:div w:id="105435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233046">
                          <w:marLeft w:val="0"/>
                          <w:marRight w:val="0"/>
                          <w:marTop w:val="0"/>
                          <w:marBottom w:val="0"/>
                          <w:divBdr>
                            <w:top w:val="none" w:sz="0" w:space="0" w:color="auto"/>
                            <w:left w:val="none" w:sz="0" w:space="0" w:color="auto"/>
                            <w:bottom w:val="none" w:sz="0" w:space="0" w:color="auto"/>
                            <w:right w:val="none" w:sz="0" w:space="0" w:color="auto"/>
                          </w:divBdr>
                          <w:divsChild>
                            <w:div w:id="164590376">
                              <w:marLeft w:val="840"/>
                              <w:marRight w:val="0"/>
                              <w:marTop w:val="0"/>
                              <w:marBottom w:val="0"/>
                              <w:divBdr>
                                <w:top w:val="none" w:sz="0" w:space="0" w:color="auto"/>
                                <w:left w:val="none" w:sz="0" w:space="0" w:color="auto"/>
                                <w:bottom w:val="none" w:sz="0" w:space="0" w:color="auto"/>
                                <w:right w:val="none" w:sz="0" w:space="0" w:color="auto"/>
                              </w:divBdr>
                              <w:divsChild>
                                <w:div w:id="2167943">
                                  <w:marLeft w:val="0"/>
                                  <w:marRight w:val="0"/>
                                  <w:marTop w:val="0"/>
                                  <w:marBottom w:val="0"/>
                                  <w:divBdr>
                                    <w:top w:val="none" w:sz="0" w:space="0" w:color="auto"/>
                                    <w:left w:val="none" w:sz="0" w:space="0" w:color="auto"/>
                                    <w:bottom w:val="none" w:sz="0" w:space="0" w:color="auto"/>
                                    <w:right w:val="none" w:sz="0" w:space="0" w:color="auto"/>
                                  </w:divBdr>
                                </w:div>
                              </w:divsChild>
                            </w:div>
                            <w:div w:id="548960056">
                              <w:marLeft w:val="840"/>
                              <w:marRight w:val="0"/>
                              <w:marTop w:val="0"/>
                              <w:marBottom w:val="0"/>
                              <w:divBdr>
                                <w:top w:val="none" w:sz="0" w:space="0" w:color="auto"/>
                                <w:left w:val="none" w:sz="0" w:space="0" w:color="auto"/>
                                <w:bottom w:val="none" w:sz="0" w:space="0" w:color="auto"/>
                                <w:right w:val="none" w:sz="0" w:space="0" w:color="auto"/>
                              </w:divBdr>
                              <w:divsChild>
                                <w:div w:id="203137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3022873">
          <w:marLeft w:val="0"/>
          <w:marRight w:val="0"/>
          <w:marTop w:val="0"/>
          <w:marBottom w:val="0"/>
          <w:divBdr>
            <w:top w:val="none" w:sz="0" w:space="0" w:color="auto"/>
            <w:left w:val="none" w:sz="0" w:space="0" w:color="auto"/>
            <w:bottom w:val="none" w:sz="0" w:space="0" w:color="auto"/>
            <w:right w:val="none" w:sz="0" w:space="0" w:color="auto"/>
          </w:divBdr>
          <w:divsChild>
            <w:div w:id="1425607023">
              <w:marLeft w:val="0"/>
              <w:marRight w:val="0"/>
              <w:marTop w:val="0"/>
              <w:marBottom w:val="0"/>
              <w:divBdr>
                <w:top w:val="none" w:sz="0" w:space="0" w:color="auto"/>
                <w:left w:val="none" w:sz="0" w:space="0" w:color="auto"/>
                <w:bottom w:val="none" w:sz="0" w:space="0" w:color="auto"/>
                <w:right w:val="none" w:sz="0" w:space="0" w:color="auto"/>
              </w:divBdr>
              <w:divsChild>
                <w:div w:id="332493821">
                  <w:marLeft w:val="0"/>
                  <w:marRight w:val="0"/>
                  <w:marTop w:val="0"/>
                  <w:marBottom w:val="0"/>
                  <w:divBdr>
                    <w:top w:val="none" w:sz="0" w:space="0" w:color="auto"/>
                    <w:left w:val="none" w:sz="0" w:space="0" w:color="auto"/>
                    <w:bottom w:val="none" w:sz="0" w:space="0" w:color="auto"/>
                    <w:right w:val="none" w:sz="0" w:space="0" w:color="auto"/>
                  </w:divBdr>
                  <w:divsChild>
                    <w:div w:id="672955084">
                      <w:marLeft w:val="0"/>
                      <w:marRight w:val="0"/>
                      <w:marTop w:val="100"/>
                      <w:marBottom w:val="100"/>
                      <w:divBdr>
                        <w:top w:val="none" w:sz="0" w:space="0" w:color="auto"/>
                        <w:left w:val="none" w:sz="0" w:space="0" w:color="auto"/>
                        <w:bottom w:val="none" w:sz="0" w:space="0" w:color="auto"/>
                        <w:right w:val="none" w:sz="0" w:space="0" w:color="auto"/>
                      </w:divBdr>
                      <w:divsChild>
                        <w:div w:id="1364597855">
                          <w:marLeft w:val="0"/>
                          <w:marRight w:val="0"/>
                          <w:marTop w:val="0"/>
                          <w:marBottom w:val="0"/>
                          <w:divBdr>
                            <w:top w:val="none" w:sz="0" w:space="0" w:color="auto"/>
                            <w:left w:val="none" w:sz="0" w:space="0" w:color="auto"/>
                            <w:bottom w:val="none" w:sz="0" w:space="0" w:color="auto"/>
                            <w:right w:val="none" w:sz="0" w:space="0" w:color="auto"/>
                          </w:divBdr>
                          <w:divsChild>
                            <w:div w:id="536703533">
                              <w:marLeft w:val="0"/>
                              <w:marRight w:val="0"/>
                              <w:marTop w:val="0"/>
                              <w:marBottom w:val="0"/>
                              <w:divBdr>
                                <w:top w:val="none" w:sz="0" w:space="0" w:color="auto"/>
                                <w:left w:val="none" w:sz="0" w:space="0" w:color="auto"/>
                                <w:bottom w:val="none" w:sz="0" w:space="0" w:color="auto"/>
                                <w:right w:val="none" w:sz="0" w:space="0" w:color="auto"/>
                              </w:divBdr>
                              <w:divsChild>
                                <w:div w:id="106583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583390">
                          <w:marLeft w:val="0"/>
                          <w:marRight w:val="0"/>
                          <w:marTop w:val="0"/>
                          <w:marBottom w:val="0"/>
                          <w:divBdr>
                            <w:top w:val="none" w:sz="0" w:space="0" w:color="auto"/>
                            <w:left w:val="none" w:sz="0" w:space="0" w:color="auto"/>
                            <w:bottom w:val="none" w:sz="0" w:space="0" w:color="auto"/>
                            <w:right w:val="none" w:sz="0" w:space="0" w:color="auto"/>
                          </w:divBdr>
                          <w:divsChild>
                            <w:div w:id="206648215">
                              <w:marLeft w:val="0"/>
                              <w:marRight w:val="0"/>
                              <w:marTop w:val="0"/>
                              <w:marBottom w:val="0"/>
                              <w:divBdr>
                                <w:top w:val="none" w:sz="0" w:space="0" w:color="auto"/>
                                <w:left w:val="none" w:sz="0" w:space="0" w:color="auto"/>
                                <w:bottom w:val="none" w:sz="0" w:space="0" w:color="auto"/>
                                <w:right w:val="none" w:sz="0" w:space="0" w:color="auto"/>
                              </w:divBdr>
                              <w:divsChild>
                                <w:div w:id="14505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678034">
                          <w:marLeft w:val="0"/>
                          <w:marRight w:val="0"/>
                          <w:marTop w:val="0"/>
                          <w:marBottom w:val="0"/>
                          <w:divBdr>
                            <w:top w:val="none" w:sz="0" w:space="0" w:color="auto"/>
                            <w:left w:val="none" w:sz="0" w:space="0" w:color="auto"/>
                            <w:bottom w:val="none" w:sz="0" w:space="0" w:color="auto"/>
                            <w:right w:val="none" w:sz="0" w:space="0" w:color="auto"/>
                          </w:divBdr>
                          <w:divsChild>
                            <w:div w:id="1560089826">
                              <w:marLeft w:val="840"/>
                              <w:marRight w:val="0"/>
                              <w:marTop w:val="0"/>
                              <w:marBottom w:val="0"/>
                              <w:divBdr>
                                <w:top w:val="none" w:sz="0" w:space="0" w:color="auto"/>
                                <w:left w:val="none" w:sz="0" w:space="0" w:color="auto"/>
                                <w:bottom w:val="none" w:sz="0" w:space="0" w:color="auto"/>
                                <w:right w:val="none" w:sz="0" w:space="0" w:color="auto"/>
                              </w:divBdr>
                              <w:divsChild>
                                <w:div w:id="1325204289">
                                  <w:marLeft w:val="0"/>
                                  <w:marRight w:val="0"/>
                                  <w:marTop w:val="0"/>
                                  <w:marBottom w:val="0"/>
                                  <w:divBdr>
                                    <w:top w:val="none" w:sz="0" w:space="0" w:color="auto"/>
                                    <w:left w:val="none" w:sz="0" w:space="0" w:color="auto"/>
                                    <w:bottom w:val="none" w:sz="0" w:space="0" w:color="auto"/>
                                    <w:right w:val="none" w:sz="0" w:space="0" w:color="auto"/>
                                  </w:divBdr>
                                </w:div>
                              </w:divsChild>
                            </w:div>
                            <w:div w:id="1216428093">
                              <w:marLeft w:val="840"/>
                              <w:marRight w:val="0"/>
                              <w:marTop w:val="0"/>
                              <w:marBottom w:val="0"/>
                              <w:divBdr>
                                <w:top w:val="none" w:sz="0" w:space="0" w:color="auto"/>
                                <w:left w:val="none" w:sz="0" w:space="0" w:color="auto"/>
                                <w:bottom w:val="none" w:sz="0" w:space="0" w:color="auto"/>
                                <w:right w:val="none" w:sz="0" w:space="0" w:color="auto"/>
                              </w:divBdr>
                              <w:divsChild>
                                <w:div w:id="51499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9604502">
          <w:marLeft w:val="0"/>
          <w:marRight w:val="0"/>
          <w:marTop w:val="0"/>
          <w:marBottom w:val="0"/>
          <w:divBdr>
            <w:top w:val="none" w:sz="0" w:space="0" w:color="auto"/>
            <w:left w:val="none" w:sz="0" w:space="0" w:color="auto"/>
            <w:bottom w:val="none" w:sz="0" w:space="0" w:color="auto"/>
            <w:right w:val="none" w:sz="0" w:space="0" w:color="auto"/>
          </w:divBdr>
          <w:divsChild>
            <w:div w:id="1470515127">
              <w:marLeft w:val="0"/>
              <w:marRight w:val="0"/>
              <w:marTop w:val="0"/>
              <w:marBottom w:val="0"/>
              <w:divBdr>
                <w:top w:val="none" w:sz="0" w:space="0" w:color="auto"/>
                <w:left w:val="none" w:sz="0" w:space="0" w:color="auto"/>
                <w:bottom w:val="none" w:sz="0" w:space="0" w:color="auto"/>
                <w:right w:val="none" w:sz="0" w:space="0" w:color="auto"/>
              </w:divBdr>
              <w:divsChild>
                <w:div w:id="217862369">
                  <w:marLeft w:val="0"/>
                  <w:marRight w:val="0"/>
                  <w:marTop w:val="0"/>
                  <w:marBottom w:val="0"/>
                  <w:divBdr>
                    <w:top w:val="none" w:sz="0" w:space="0" w:color="auto"/>
                    <w:left w:val="none" w:sz="0" w:space="0" w:color="auto"/>
                    <w:bottom w:val="none" w:sz="0" w:space="0" w:color="auto"/>
                    <w:right w:val="none" w:sz="0" w:space="0" w:color="auto"/>
                  </w:divBdr>
                  <w:divsChild>
                    <w:div w:id="309094324">
                      <w:marLeft w:val="0"/>
                      <w:marRight w:val="0"/>
                      <w:marTop w:val="100"/>
                      <w:marBottom w:val="100"/>
                      <w:divBdr>
                        <w:top w:val="none" w:sz="0" w:space="0" w:color="auto"/>
                        <w:left w:val="none" w:sz="0" w:space="0" w:color="auto"/>
                        <w:bottom w:val="none" w:sz="0" w:space="0" w:color="auto"/>
                        <w:right w:val="none" w:sz="0" w:space="0" w:color="auto"/>
                      </w:divBdr>
                      <w:divsChild>
                        <w:div w:id="798765160">
                          <w:marLeft w:val="0"/>
                          <w:marRight w:val="0"/>
                          <w:marTop w:val="0"/>
                          <w:marBottom w:val="0"/>
                          <w:divBdr>
                            <w:top w:val="none" w:sz="0" w:space="0" w:color="auto"/>
                            <w:left w:val="none" w:sz="0" w:space="0" w:color="auto"/>
                            <w:bottom w:val="none" w:sz="0" w:space="0" w:color="auto"/>
                            <w:right w:val="none" w:sz="0" w:space="0" w:color="auto"/>
                          </w:divBdr>
                          <w:divsChild>
                            <w:div w:id="1111126232">
                              <w:marLeft w:val="0"/>
                              <w:marRight w:val="0"/>
                              <w:marTop w:val="0"/>
                              <w:marBottom w:val="0"/>
                              <w:divBdr>
                                <w:top w:val="none" w:sz="0" w:space="0" w:color="auto"/>
                                <w:left w:val="none" w:sz="0" w:space="0" w:color="auto"/>
                                <w:bottom w:val="none" w:sz="0" w:space="0" w:color="auto"/>
                                <w:right w:val="none" w:sz="0" w:space="0" w:color="auto"/>
                              </w:divBdr>
                              <w:divsChild>
                                <w:div w:id="36059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595795">
                          <w:marLeft w:val="0"/>
                          <w:marRight w:val="0"/>
                          <w:marTop w:val="0"/>
                          <w:marBottom w:val="0"/>
                          <w:divBdr>
                            <w:top w:val="none" w:sz="0" w:space="0" w:color="auto"/>
                            <w:left w:val="none" w:sz="0" w:space="0" w:color="auto"/>
                            <w:bottom w:val="none" w:sz="0" w:space="0" w:color="auto"/>
                            <w:right w:val="none" w:sz="0" w:space="0" w:color="auto"/>
                          </w:divBdr>
                          <w:divsChild>
                            <w:div w:id="393965819">
                              <w:marLeft w:val="0"/>
                              <w:marRight w:val="0"/>
                              <w:marTop w:val="0"/>
                              <w:marBottom w:val="0"/>
                              <w:divBdr>
                                <w:top w:val="none" w:sz="0" w:space="0" w:color="auto"/>
                                <w:left w:val="none" w:sz="0" w:space="0" w:color="auto"/>
                                <w:bottom w:val="none" w:sz="0" w:space="0" w:color="auto"/>
                                <w:right w:val="none" w:sz="0" w:space="0" w:color="auto"/>
                              </w:divBdr>
                              <w:divsChild>
                                <w:div w:id="1940140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21437">
                          <w:marLeft w:val="0"/>
                          <w:marRight w:val="0"/>
                          <w:marTop w:val="0"/>
                          <w:marBottom w:val="0"/>
                          <w:divBdr>
                            <w:top w:val="none" w:sz="0" w:space="0" w:color="auto"/>
                            <w:left w:val="none" w:sz="0" w:space="0" w:color="auto"/>
                            <w:bottom w:val="none" w:sz="0" w:space="0" w:color="auto"/>
                            <w:right w:val="none" w:sz="0" w:space="0" w:color="auto"/>
                          </w:divBdr>
                          <w:divsChild>
                            <w:div w:id="793907331">
                              <w:marLeft w:val="840"/>
                              <w:marRight w:val="0"/>
                              <w:marTop w:val="0"/>
                              <w:marBottom w:val="0"/>
                              <w:divBdr>
                                <w:top w:val="none" w:sz="0" w:space="0" w:color="auto"/>
                                <w:left w:val="none" w:sz="0" w:space="0" w:color="auto"/>
                                <w:bottom w:val="none" w:sz="0" w:space="0" w:color="auto"/>
                                <w:right w:val="none" w:sz="0" w:space="0" w:color="auto"/>
                              </w:divBdr>
                              <w:divsChild>
                                <w:div w:id="1707364339">
                                  <w:marLeft w:val="0"/>
                                  <w:marRight w:val="0"/>
                                  <w:marTop w:val="0"/>
                                  <w:marBottom w:val="0"/>
                                  <w:divBdr>
                                    <w:top w:val="none" w:sz="0" w:space="0" w:color="auto"/>
                                    <w:left w:val="none" w:sz="0" w:space="0" w:color="auto"/>
                                    <w:bottom w:val="none" w:sz="0" w:space="0" w:color="auto"/>
                                    <w:right w:val="none" w:sz="0" w:space="0" w:color="auto"/>
                                  </w:divBdr>
                                </w:div>
                              </w:divsChild>
                            </w:div>
                            <w:div w:id="2086563504">
                              <w:marLeft w:val="840"/>
                              <w:marRight w:val="0"/>
                              <w:marTop w:val="0"/>
                              <w:marBottom w:val="0"/>
                              <w:divBdr>
                                <w:top w:val="none" w:sz="0" w:space="0" w:color="auto"/>
                                <w:left w:val="none" w:sz="0" w:space="0" w:color="auto"/>
                                <w:bottom w:val="none" w:sz="0" w:space="0" w:color="auto"/>
                                <w:right w:val="none" w:sz="0" w:space="0" w:color="auto"/>
                              </w:divBdr>
                              <w:divsChild>
                                <w:div w:id="8527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7398632">
          <w:marLeft w:val="0"/>
          <w:marRight w:val="0"/>
          <w:marTop w:val="0"/>
          <w:marBottom w:val="0"/>
          <w:divBdr>
            <w:top w:val="none" w:sz="0" w:space="0" w:color="auto"/>
            <w:left w:val="none" w:sz="0" w:space="0" w:color="auto"/>
            <w:bottom w:val="none" w:sz="0" w:space="0" w:color="auto"/>
            <w:right w:val="none" w:sz="0" w:space="0" w:color="auto"/>
          </w:divBdr>
          <w:divsChild>
            <w:div w:id="343436974">
              <w:marLeft w:val="0"/>
              <w:marRight w:val="0"/>
              <w:marTop w:val="0"/>
              <w:marBottom w:val="0"/>
              <w:divBdr>
                <w:top w:val="none" w:sz="0" w:space="0" w:color="auto"/>
                <w:left w:val="none" w:sz="0" w:space="0" w:color="auto"/>
                <w:bottom w:val="none" w:sz="0" w:space="0" w:color="auto"/>
                <w:right w:val="none" w:sz="0" w:space="0" w:color="auto"/>
              </w:divBdr>
              <w:divsChild>
                <w:div w:id="996684210">
                  <w:marLeft w:val="0"/>
                  <w:marRight w:val="0"/>
                  <w:marTop w:val="0"/>
                  <w:marBottom w:val="0"/>
                  <w:divBdr>
                    <w:top w:val="none" w:sz="0" w:space="0" w:color="auto"/>
                    <w:left w:val="none" w:sz="0" w:space="0" w:color="auto"/>
                    <w:bottom w:val="none" w:sz="0" w:space="0" w:color="auto"/>
                    <w:right w:val="none" w:sz="0" w:space="0" w:color="auto"/>
                  </w:divBdr>
                  <w:divsChild>
                    <w:div w:id="852110114">
                      <w:marLeft w:val="0"/>
                      <w:marRight w:val="0"/>
                      <w:marTop w:val="100"/>
                      <w:marBottom w:val="100"/>
                      <w:divBdr>
                        <w:top w:val="none" w:sz="0" w:space="0" w:color="auto"/>
                        <w:left w:val="none" w:sz="0" w:space="0" w:color="auto"/>
                        <w:bottom w:val="none" w:sz="0" w:space="0" w:color="auto"/>
                        <w:right w:val="none" w:sz="0" w:space="0" w:color="auto"/>
                      </w:divBdr>
                      <w:divsChild>
                        <w:div w:id="2093235535">
                          <w:marLeft w:val="0"/>
                          <w:marRight w:val="0"/>
                          <w:marTop w:val="0"/>
                          <w:marBottom w:val="0"/>
                          <w:divBdr>
                            <w:top w:val="none" w:sz="0" w:space="0" w:color="auto"/>
                            <w:left w:val="none" w:sz="0" w:space="0" w:color="auto"/>
                            <w:bottom w:val="none" w:sz="0" w:space="0" w:color="auto"/>
                            <w:right w:val="none" w:sz="0" w:space="0" w:color="auto"/>
                          </w:divBdr>
                          <w:divsChild>
                            <w:div w:id="474834884">
                              <w:marLeft w:val="0"/>
                              <w:marRight w:val="0"/>
                              <w:marTop w:val="0"/>
                              <w:marBottom w:val="0"/>
                              <w:divBdr>
                                <w:top w:val="none" w:sz="0" w:space="0" w:color="auto"/>
                                <w:left w:val="none" w:sz="0" w:space="0" w:color="auto"/>
                                <w:bottom w:val="none" w:sz="0" w:space="0" w:color="auto"/>
                                <w:right w:val="none" w:sz="0" w:space="0" w:color="auto"/>
                              </w:divBdr>
                              <w:divsChild>
                                <w:div w:id="181182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048532">
                          <w:marLeft w:val="0"/>
                          <w:marRight w:val="0"/>
                          <w:marTop w:val="0"/>
                          <w:marBottom w:val="0"/>
                          <w:divBdr>
                            <w:top w:val="none" w:sz="0" w:space="0" w:color="auto"/>
                            <w:left w:val="none" w:sz="0" w:space="0" w:color="auto"/>
                            <w:bottom w:val="none" w:sz="0" w:space="0" w:color="auto"/>
                            <w:right w:val="none" w:sz="0" w:space="0" w:color="auto"/>
                          </w:divBdr>
                          <w:divsChild>
                            <w:div w:id="149172496">
                              <w:marLeft w:val="0"/>
                              <w:marRight w:val="0"/>
                              <w:marTop w:val="0"/>
                              <w:marBottom w:val="0"/>
                              <w:divBdr>
                                <w:top w:val="none" w:sz="0" w:space="0" w:color="auto"/>
                                <w:left w:val="none" w:sz="0" w:space="0" w:color="auto"/>
                                <w:bottom w:val="none" w:sz="0" w:space="0" w:color="auto"/>
                                <w:right w:val="none" w:sz="0" w:space="0" w:color="auto"/>
                              </w:divBdr>
                              <w:divsChild>
                                <w:div w:id="52606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036414">
                          <w:marLeft w:val="0"/>
                          <w:marRight w:val="0"/>
                          <w:marTop w:val="0"/>
                          <w:marBottom w:val="0"/>
                          <w:divBdr>
                            <w:top w:val="none" w:sz="0" w:space="0" w:color="auto"/>
                            <w:left w:val="none" w:sz="0" w:space="0" w:color="auto"/>
                            <w:bottom w:val="none" w:sz="0" w:space="0" w:color="auto"/>
                            <w:right w:val="none" w:sz="0" w:space="0" w:color="auto"/>
                          </w:divBdr>
                          <w:divsChild>
                            <w:div w:id="69081618">
                              <w:marLeft w:val="840"/>
                              <w:marRight w:val="0"/>
                              <w:marTop w:val="0"/>
                              <w:marBottom w:val="0"/>
                              <w:divBdr>
                                <w:top w:val="none" w:sz="0" w:space="0" w:color="auto"/>
                                <w:left w:val="none" w:sz="0" w:space="0" w:color="auto"/>
                                <w:bottom w:val="none" w:sz="0" w:space="0" w:color="auto"/>
                                <w:right w:val="none" w:sz="0" w:space="0" w:color="auto"/>
                              </w:divBdr>
                              <w:divsChild>
                                <w:div w:id="520046117">
                                  <w:marLeft w:val="0"/>
                                  <w:marRight w:val="0"/>
                                  <w:marTop w:val="0"/>
                                  <w:marBottom w:val="0"/>
                                  <w:divBdr>
                                    <w:top w:val="none" w:sz="0" w:space="0" w:color="auto"/>
                                    <w:left w:val="none" w:sz="0" w:space="0" w:color="auto"/>
                                    <w:bottom w:val="none" w:sz="0" w:space="0" w:color="auto"/>
                                    <w:right w:val="none" w:sz="0" w:space="0" w:color="auto"/>
                                  </w:divBdr>
                                </w:div>
                              </w:divsChild>
                            </w:div>
                            <w:div w:id="2022967842">
                              <w:marLeft w:val="840"/>
                              <w:marRight w:val="0"/>
                              <w:marTop w:val="0"/>
                              <w:marBottom w:val="0"/>
                              <w:divBdr>
                                <w:top w:val="none" w:sz="0" w:space="0" w:color="auto"/>
                                <w:left w:val="none" w:sz="0" w:space="0" w:color="auto"/>
                                <w:bottom w:val="none" w:sz="0" w:space="0" w:color="auto"/>
                                <w:right w:val="none" w:sz="0" w:space="0" w:color="auto"/>
                              </w:divBdr>
                              <w:divsChild>
                                <w:div w:id="73986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435</Words>
  <Characters>2482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Amazon</Company>
  <LinksUpToDate>false</LinksUpToDate>
  <CharactersWithSpaces>2912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Radtke, Stefan</dc:creator>
  <cp:keywords/>
  <dc:description/>
  <cp:lastModifiedBy> </cp:lastModifiedBy>
  <cp:revision>2</cp:revision>
  <dcterms:created xsi:type="dcterms:W3CDTF">2024-12-19T07:28:00Z</dcterms:created>
  <dcterms:modified xsi:type="dcterms:W3CDTF">2024-12-19T07:28:00Z</dcterms:modified>
</cp:coreProperties>
</file>